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5" w:rsidRPr="006C5221" w:rsidRDefault="00327417" w:rsidP="009C25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Butterfly/Native Species </w:t>
      </w:r>
      <w:r w:rsidR="009C25EF" w:rsidRPr="006C5221">
        <w:rPr>
          <w:b/>
          <w:sz w:val="32"/>
          <w:szCs w:val="32"/>
        </w:rPr>
        <w:t>Design Challenge</w:t>
      </w:r>
    </w:p>
    <w:p w:rsidR="009C25EF" w:rsidRPr="00EA19E8" w:rsidRDefault="009C25EF" w:rsidP="009C25EF">
      <w:pPr>
        <w:spacing w:after="0" w:line="240" w:lineRule="auto"/>
        <w:rPr>
          <w:sz w:val="24"/>
          <w:szCs w:val="24"/>
          <w:u w:val="single"/>
        </w:rPr>
      </w:pPr>
      <w:r w:rsidRPr="00EA19E8">
        <w:rPr>
          <w:b/>
          <w:sz w:val="24"/>
          <w:szCs w:val="24"/>
          <w:u w:val="single"/>
        </w:rPr>
        <w:t>Enrichment Objective</w:t>
      </w:r>
      <w:r w:rsidRPr="00EA19E8">
        <w:rPr>
          <w:sz w:val="24"/>
          <w:szCs w:val="24"/>
          <w:u w:val="single"/>
        </w:rPr>
        <w:t xml:space="preserve">:  </w:t>
      </w:r>
    </w:p>
    <w:p w:rsidR="009C25EF" w:rsidRDefault="009C25EF" w:rsidP="009C25E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Your team of architects </w:t>
      </w:r>
      <w:r w:rsidR="00EA19E8">
        <w:rPr>
          <w:sz w:val="24"/>
          <w:szCs w:val="24"/>
        </w:rPr>
        <w:t xml:space="preserve">(3 or 4) </w:t>
      </w:r>
      <w:r>
        <w:rPr>
          <w:sz w:val="24"/>
          <w:szCs w:val="24"/>
        </w:rPr>
        <w:t xml:space="preserve">will come up with a plan to </w:t>
      </w:r>
      <w:r w:rsidR="00327417">
        <w:rPr>
          <w:sz w:val="24"/>
          <w:szCs w:val="24"/>
        </w:rPr>
        <w:t>create a butterfly/native species garden</w:t>
      </w:r>
      <w:r>
        <w:rPr>
          <w:sz w:val="24"/>
          <w:szCs w:val="24"/>
        </w:rPr>
        <w:t>.  Y</w:t>
      </w:r>
      <w:r w:rsidR="00AD3F0F">
        <w:rPr>
          <w:sz w:val="24"/>
          <w:szCs w:val="24"/>
        </w:rPr>
        <w:t>ou will be competing against each</w:t>
      </w:r>
      <w:r>
        <w:rPr>
          <w:sz w:val="24"/>
          <w:szCs w:val="24"/>
        </w:rPr>
        <w:t xml:space="preserve"> other for the school’s business.  The team that produces the best ideas, designs and research will win the </w:t>
      </w:r>
      <w:r w:rsidR="00CE1321">
        <w:rPr>
          <w:sz w:val="24"/>
          <w:szCs w:val="24"/>
        </w:rPr>
        <w:t xml:space="preserve">school’s account.  </w:t>
      </w:r>
      <w:r>
        <w:rPr>
          <w:sz w:val="24"/>
          <w:szCs w:val="24"/>
        </w:rPr>
        <w:t xml:space="preserve"> </w:t>
      </w:r>
    </w:p>
    <w:p w:rsidR="00CE1321" w:rsidRPr="00EA19E8" w:rsidRDefault="00CE1321" w:rsidP="009C25EF">
      <w:pPr>
        <w:spacing w:after="0" w:line="240" w:lineRule="auto"/>
        <w:rPr>
          <w:b/>
          <w:sz w:val="24"/>
          <w:szCs w:val="24"/>
          <w:u w:val="single"/>
        </w:rPr>
      </w:pPr>
      <w:r w:rsidRPr="00EA19E8">
        <w:rPr>
          <w:b/>
          <w:sz w:val="24"/>
          <w:szCs w:val="24"/>
          <w:u w:val="single"/>
        </w:rPr>
        <w:t>Timeline:</w:t>
      </w:r>
    </w:p>
    <w:p w:rsidR="00CE1321" w:rsidRDefault="00CE1321" w:rsidP="009C25E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27417">
        <w:rPr>
          <w:sz w:val="24"/>
          <w:szCs w:val="24"/>
        </w:rPr>
        <w:t>3 weeks</w:t>
      </w:r>
      <w:r>
        <w:rPr>
          <w:sz w:val="24"/>
          <w:szCs w:val="24"/>
        </w:rPr>
        <w:t xml:space="preserve">.  This is the amount of time that you will have to </w:t>
      </w:r>
      <w:r w:rsidR="00327417">
        <w:rPr>
          <w:sz w:val="24"/>
          <w:szCs w:val="24"/>
        </w:rPr>
        <w:t xml:space="preserve">create a proposal, </w:t>
      </w:r>
      <w:r>
        <w:rPr>
          <w:sz w:val="24"/>
          <w:szCs w:val="24"/>
        </w:rPr>
        <w:t>design your plan</w:t>
      </w:r>
      <w:r w:rsidR="00327417">
        <w:rPr>
          <w:sz w:val="24"/>
          <w:szCs w:val="24"/>
        </w:rPr>
        <w:t xml:space="preserve"> and carry out the plantings</w:t>
      </w:r>
      <w:r>
        <w:rPr>
          <w:sz w:val="24"/>
          <w:szCs w:val="24"/>
        </w:rPr>
        <w:t xml:space="preserve">.  </w:t>
      </w:r>
      <w:r w:rsidR="00AD3F0F">
        <w:rPr>
          <w:sz w:val="24"/>
          <w:szCs w:val="24"/>
        </w:rPr>
        <w:t xml:space="preserve">During </w:t>
      </w:r>
      <w:r w:rsidR="000F06B6">
        <w:rPr>
          <w:sz w:val="24"/>
          <w:szCs w:val="24"/>
        </w:rPr>
        <w:t xml:space="preserve">this time you will be researching, surveying, </w:t>
      </w:r>
      <w:proofErr w:type="gramStart"/>
      <w:r w:rsidR="000F06B6">
        <w:rPr>
          <w:sz w:val="24"/>
          <w:szCs w:val="24"/>
        </w:rPr>
        <w:t>conducting</w:t>
      </w:r>
      <w:proofErr w:type="gramEnd"/>
      <w:r w:rsidR="000F06B6">
        <w:rPr>
          <w:sz w:val="24"/>
          <w:szCs w:val="24"/>
        </w:rPr>
        <w:t xml:space="preserve"> soil tests, developing budgets, advertising and propaganda posters.  </w:t>
      </w:r>
    </w:p>
    <w:p w:rsidR="00CE1321" w:rsidRPr="00EA19E8" w:rsidRDefault="00CE1321" w:rsidP="009C25EF">
      <w:pPr>
        <w:spacing w:after="0" w:line="240" w:lineRule="auto"/>
        <w:rPr>
          <w:b/>
          <w:sz w:val="24"/>
          <w:szCs w:val="24"/>
          <w:u w:val="single"/>
        </w:rPr>
      </w:pPr>
      <w:r w:rsidRPr="00EA19E8">
        <w:rPr>
          <w:b/>
          <w:sz w:val="24"/>
          <w:szCs w:val="24"/>
          <w:u w:val="single"/>
        </w:rPr>
        <w:t xml:space="preserve">Organization:  </w:t>
      </w:r>
    </w:p>
    <w:p w:rsidR="000F06B6" w:rsidRDefault="00CE1321" w:rsidP="009C25E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Your team </w:t>
      </w:r>
      <w:r w:rsidR="00327417">
        <w:rPr>
          <w:sz w:val="24"/>
          <w:szCs w:val="24"/>
        </w:rPr>
        <w:t>will have</w:t>
      </w:r>
      <w:r>
        <w:rPr>
          <w:sz w:val="24"/>
          <w:szCs w:val="24"/>
        </w:rPr>
        <w:t xml:space="preserve"> a designated folder in which you will keep all of your research, designs</w:t>
      </w:r>
      <w:r w:rsidR="000F06B6">
        <w:rPr>
          <w:sz w:val="24"/>
          <w:szCs w:val="24"/>
        </w:rPr>
        <w:t>, brochures, data and anything else you accumulate</w:t>
      </w:r>
      <w:r>
        <w:rPr>
          <w:sz w:val="24"/>
          <w:szCs w:val="24"/>
        </w:rPr>
        <w:t xml:space="preserve">.  Your team members have designated roles within your group to make </w:t>
      </w:r>
      <w:r w:rsidR="000F06B6">
        <w:rPr>
          <w:sz w:val="24"/>
          <w:szCs w:val="24"/>
        </w:rPr>
        <w:t xml:space="preserve">sure that the plans get finished.  Your folder is where you will accumulate the things that you will eventually submit for your design proposal.  </w:t>
      </w:r>
    </w:p>
    <w:p w:rsidR="00CE1321" w:rsidRPr="00EA19E8" w:rsidRDefault="006C5221" w:rsidP="009C25EF">
      <w:pPr>
        <w:spacing w:after="0" w:line="240" w:lineRule="auto"/>
        <w:rPr>
          <w:b/>
          <w:sz w:val="24"/>
          <w:szCs w:val="24"/>
          <w:u w:val="single"/>
        </w:rPr>
      </w:pPr>
      <w:r w:rsidRPr="00EA19E8">
        <w:rPr>
          <w:b/>
          <w:sz w:val="24"/>
          <w:szCs w:val="24"/>
          <w:u w:val="single"/>
        </w:rPr>
        <w:t>What You Will Create:</w:t>
      </w:r>
      <w:r w:rsidR="000F06B6" w:rsidRPr="00EA19E8">
        <w:rPr>
          <w:b/>
          <w:sz w:val="24"/>
          <w:szCs w:val="24"/>
          <w:u w:val="single"/>
        </w:rPr>
        <w:t xml:space="preserve"> </w:t>
      </w:r>
    </w:p>
    <w:p w:rsidR="006C5221" w:rsidRPr="006C5221" w:rsidRDefault="006A04E3" w:rsidP="006C522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Brochure</w:t>
      </w:r>
      <w:r w:rsidR="006C5221">
        <w:rPr>
          <w:b/>
          <w:sz w:val="24"/>
          <w:szCs w:val="24"/>
        </w:rPr>
        <w:t xml:space="preserve"> </w:t>
      </w:r>
      <w:r w:rsidR="00EA19E8">
        <w:rPr>
          <w:b/>
          <w:sz w:val="24"/>
          <w:szCs w:val="24"/>
        </w:rPr>
        <w:t xml:space="preserve"> (</w:t>
      </w:r>
      <w:proofErr w:type="gramEnd"/>
      <w:r w:rsidR="00EA19E8">
        <w:rPr>
          <w:b/>
          <w:sz w:val="24"/>
          <w:szCs w:val="24"/>
        </w:rPr>
        <w:t>30 points)</w:t>
      </w:r>
      <w:r w:rsidR="006C5221">
        <w:rPr>
          <w:b/>
          <w:sz w:val="24"/>
          <w:szCs w:val="24"/>
        </w:rPr>
        <w:t xml:space="preserve">– </w:t>
      </w:r>
      <w:r w:rsidR="006C5221">
        <w:rPr>
          <w:sz w:val="24"/>
          <w:szCs w:val="24"/>
        </w:rPr>
        <w:t xml:space="preserve">You will create a brochure for your company.  The brochure will serve as an advertisement and promote your company’s ability to get the job </w:t>
      </w:r>
      <w:proofErr w:type="gramStart"/>
      <w:r w:rsidR="006C5221">
        <w:rPr>
          <w:sz w:val="24"/>
          <w:szCs w:val="24"/>
        </w:rPr>
        <w:t>done</w:t>
      </w:r>
      <w:proofErr w:type="gramEnd"/>
      <w:r w:rsidR="006C5221">
        <w:rPr>
          <w:sz w:val="24"/>
          <w:szCs w:val="24"/>
        </w:rPr>
        <w:t xml:space="preserve">.  It should include:  </w:t>
      </w:r>
    </w:p>
    <w:p w:rsidR="006C5221" w:rsidRPr="006A04E3" w:rsidRDefault="006C5221" w:rsidP="006C522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6A04E3">
        <w:rPr>
          <w:sz w:val="24"/>
          <w:szCs w:val="24"/>
        </w:rPr>
        <w:t>company name</w:t>
      </w:r>
      <w:r w:rsidR="006A04E3">
        <w:rPr>
          <w:sz w:val="24"/>
          <w:szCs w:val="24"/>
        </w:rPr>
        <w:t xml:space="preserve"> &amp; </w:t>
      </w:r>
      <w:r w:rsidRPr="006A04E3">
        <w:rPr>
          <w:sz w:val="24"/>
          <w:szCs w:val="24"/>
        </w:rPr>
        <w:t>company motto/slogan</w:t>
      </w:r>
    </w:p>
    <w:p w:rsidR="006C5221" w:rsidRPr="00EE5B54" w:rsidRDefault="006C5221" w:rsidP="006C522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members of the company and their roles</w:t>
      </w:r>
      <w:r w:rsidR="00EE5B54">
        <w:rPr>
          <w:sz w:val="24"/>
          <w:szCs w:val="24"/>
        </w:rPr>
        <w:t xml:space="preserve"> and contact information</w:t>
      </w:r>
    </w:p>
    <w:p w:rsidR="00EE5B54" w:rsidRPr="006A04E3" w:rsidRDefault="00327417" w:rsidP="006C522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monarch butterflies and the importance of pollinators</w:t>
      </w:r>
    </w:p>
    <w:p w:rsidR="006A04E3" w:rsidRPr="00EE5B54" w:rsidRDefault="006A04E3" w:rsidP="006C522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Why </w:t>
      </w:r>
      <w:r w:rsidR="00E90687">
        <w:rPr>
          <w:sz w:val="24"/>
          <w:szCs w:val="24"/>
        </w:rPr>
        <w:t>and how we should preserve or create new habitats for them</w:t>
      </w:r>
    </w:p>
    <w:p w:rsidR="00EE5B54" w:rsidRPr="00EE5B54" w:rsidRDefault="00EE5B54" w:rsidP="006C5221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services you offer:  </w:t>
      </w:r>
    </w:p>
    <w:p w:rsidR="00EE5B54" w:rsidRPr="00EE5B54" w:rsidRDefault="00EE5B54" w:rsidP="00EE5B5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soil testing</w:t>
      </w:r>
    </w:p>
    <w:p w:rsidR="00EE5B54" w:rsidRPr="00EE5B54" w:rsidRDefault="00EE5B54" w:rsidP="00EE5B5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surveying (accurate and elaborate designs)</w:t>
      </w:r>
    </w:p>
    <w:p w:rsidR="00EE5B54" w:rsidRPr="00EE5B54" w:rsidRDefault="00EE5B54" w:rsidP="00EE5B5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budget plans</w:t>
      </w:r>
    </w:p>
    <w:p w:rsidR="00507ED4" w:rsidRPr="00507ED4" w:rsidRDefault="00507ED4" w:rsidP="00EE5B5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school</w:t>
      </w:r>
      <w:proofErr w:type="gramEnd"/>
      <w:r>
        <w:rPr>
          <w:sz w:val="24"/>
          <w:szCs w:val="24"/>
        </w:rPr>
        <w:t xml:space="preserve"> </w:t>
      </w:r>
      <w:r w:rsidR="00EE5B54">
        <w:rPr>
          <w:sz w:val="24"/>
          <w:szCs w:val="24"/>
        </w:rPr>
        <w:t>promotions</w:t>
      </w:r>
      <w:r>
        <w:rPr>
          <w:sz w:val="24"/>
          <w:szCs w:val="24"/>
        </w:rPr>
        <w:t xml:space="preserve"> and advertising (student-directed, </w:t>
      </w:r>
      <w:r w:rsidR="006A04E3">
        <w:rPr>
          <w:sz w:val="24"/>
          <w:szCs w:val="24"/>
        </w:rPr>
        <w:t>educational posters, etc.)</w:t>
      </w:r>
    </w:p>
    <w:p w:rsidR="00130CF4" w:rsidRPr="00130CF4" w:rsidRDefault="00507ED4" w:rsidP="00EE5B54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garden</w:t>
      </w:r>
      <w:proofErr w:type="gramEnd"/>
      <w:r>
        <w:rPr>
          <w:sz w:val="24"/>
          <w:szCs w:val="24"/>
        </w:rPr>
        <w:t xml:space="preserve"> designs – native species, rain gardens, shade gardens, wildlife habitat gardens, etc.  </w:t>
      </w:r>
    </w:p>
    <w:p w:rsidR="00EE5B54" w:rsidRPr="00E90687" w:rsidRDefault="00130CF4" w:rsidP="00130CF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Survey of the Area</w:t>
      </w:r>
      <w:r w:rsidR="006A04E3">
        <w:rPr>
          <w:b/>
          <w:sz w:val="24"/>
          <w:szCs w:val="24"/>
        </w:rPr>
        <w:t>/Garden Design</w:t>
      </w:r>
      <w:r w:rsidR="00EA19E8">
        <w:rPr>
          <w:b/>
          <w:sz w:val="24"/>
          <w:szCs w:val="24"/>
        </w:rPr>
        <w:t>(30 points)</w:t>
      </w:r>
      <w:r w:rsidR="00327417">
        <w:rPr>
          <w:b/>
          <w:sz w:val="24"/>
          <w:szCs w:val="24"/>
        </w:rPr>
        <w:t xml:space="preserve"> – </w:t>
      </w:r>
      <w:r w:rsidR="00327417" w:rsidRPr="00327417">
        <w:rPr>
          <w:sz w:val="24"/>
          <w:szCs w:val="24"/>
        </w:rPr>
        <w:t>detailed sketch of the area</w:t>
      </w:r>
      <w:r w:rsidR="00327417">
        <w:rPr>
          <w:sz w:val="24"/>
          <w:szCs w:val="24"/>
        </w:rPr>
        <w:t xml:space="preserve"> including measurements &amp; placement of native plant species </w:t>
      </w:r>
    </w:p>
    <w:p w:rsidR="00E90687" w:rsidRPr="00E90687" w:rsidRDefault="00E90687" w:rsidP="00130CF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Proposal –</w:t>
      </w:r>
      <w:r w:rsidR="00EA19E8">
        <w:rPr>
          <w:b/>
          <w:sz w:val="24"/>
          <w:szCs w:val="24"/>
        </w:rPr>
        <w:t>(30 points)</w:t>
      </w:r>
      <w:r>
        <w:rPr>
          <w:b/>
          <w:sz w:val="24"/>
          <w:szCs w:val="24"/>
        </w:rPr>
        <w:t xml:space="preserve"> </w:t>
      </w:r>
      <w:r w:rsidRPr="00E90687">
        <w:rPr>
          <w:sz w:val="24"/>
          <w:szCs w:val="24"/>
        </w:rPr>
        <w:t xml:space="preserve">letter to Mr. Woods and Mr. Abrams outlining </w:t>
      </w:r>
      <w:r>
        <w:rPr>
          <w:sz w:val="24"/>
          <w:szCs w:val="24"/>
        </w:rPr>
        <w:t xml:space="preserve">your designs, </w:t>
      </w:r>
      <w:r w:rsidRPr="00E90687">
        <w:rPr>
          <w:sz w:val="24"/>
          <w:szCs w:val="24"/>
        </w:rPr>
        <w:t xml:space="preserve">why we </w:t>
      </w:r>
      <w:r>
        <w:rPr>
          <w:sz w:val="24"/>
          <w:szCs w:val="24"/>
        </w:rPr>
        <w:t>should provide a habitat for pollinators and how that process will be carried out</w:t>
      </w:r>
    </w:p>
    <w:p w:rsidR="00130CF4" w:rsidRDefault="00130CF4" w:rsidP="00130CF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Soil Test Analysis</w:t>
      </w:r>
      <w:r w:rsidR="00EA19E8">
        <w:rPr>
          <w:b/>
          <w:sz w:val="24"/>
          <w:szCs w:val="24"/>
        </w:rPr>
        <w:t xml:space="preserve"> (20  points)</w:t>
      </w:r>
    </w:p>
    <w:p w:rsidR="00130CF4" w:rsidRDefault="00130CF4" w:rsidP="00130CF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Budget Plan/Proposal</w:t>
      </w:r>
      <w:r w:rsidR="00EA19E8">
        <w:rPr>
          <w:b/>
          <w:sz w:val="24"/>
          <w:szCs w:val="24"/>
        </w:rPr>
        <w:t xml:space="preserve"> (20 points)</w:t>
      </w:r>
      <w:r w:rsidR="006A04E3">
        <w:rPr>
          <w:b/>
          <w:sz w:val="24"/>
          <w:szCs w:val="24"/>
        </w:rPr>
        <w:t xml:space="preserve">:  </w:t>
      </w:r>
      <w:r w:rsidR="006A04E3" w:rsidRPr="006A04E3">
        <w:rPr>
          <w:sz w:val="24"/>
          <w:szCs w:val="24"/>
        </w:rPr>
        <w:t>Itemized list of items that we will need based on research</w:t>
      </w:r>
    </w:p>
    <w:p w:rsidR="00130CF4" w:rsidRDefault="00F60DDB" w:rsidP="00130CF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Advertisement/Promotional Designs</w:t>
      </w:r>
      <w:r w:rsidR="00EA19E8">
        <w:rPr>
          <w:b/>
          <w:sz w:val="24"/>
          <w:szCs w:val="24"/>
        </w:rPr>
        <w:t xml:space="preserve"> (30 points)</w:t>
      </w:r>
      <w:bookmarkStart w:id="0" w:name="_GoBack"/>
      <w:bookmarkEnd w:id="0"/>
      <w:r w:rsidR="00327417">
        <w:rPr>
          <w:b/>
          <w:sz w:val="24"/>
          <w:szCs w:val="24"/>
        </w:rPr>
        <w:t xml:space="preserve"> –</w:t>
      </w:r>
      <w:r w:rsidR="00327417">
        <w:rPr>
          <w:sz w:val="24"/>
          <w:szCs w:val="24"/>
        </w:rPr>
        <w:t>promoting education about the importance of monarch butterflies and other pollinating insects</w:t>
      </w:r>
      <w:r w:rsidR="00E90687">
        <w:rPr>
          <w:sz w:val="24"/>
          <w:szCs w:val="24"/>
        </w:rPr>
        <w:t xml:space="preserve">, their life cycle, their habitats, etc. </w:t>
      </w:r>
    </w:p>
    <w:sectPr w:rsidR="00130CF4" w:rsidSect="003D7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1E"/>
    <w:multiLevelType w:val="hybridMultilevel"/>
    <w:tmpl w:val="578C0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5EF"/>
    <w:rsid w:val="000F06B6"/>
    <w:rsid w:val="00130CF4"/>
    <w:rsid w:val="00327417"/>
    <w:rsid w:val="003D7855"/>
    <w:rsid w:val="00507ED4"/>
    <w:rsid w:val="00633526"/>
    <w:rsid w:val="006A04E3"/>
    <w:rsid w:val="006C5221"/>
    <w:rsid w:val="009C25EF"/>
    <w:rsid w:val="00AD3F0F"/>
    <w:rsid w:val="00C8732F"/>
    <w:rsid w:val="00CE1321"/>
    <w:rsid w:val="00E90687"/>
    <w:rsid w:val="00EA19E8"/>
    <w:rsid w:val="00EE5B54"/>
    <w:rsid w:val="00F6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McKinney, Larisa</cp:lastModifiedBy>
  <cp:revision>2</cp:revision>
  <dcterms:created xsi:type="dcterms:W3CDTF">2015-04-03T16:54:00Z</dcterms:created>
  <dcterms:modified xsi:type="dcterms:W3CDTF">2015-04-03T16:54:00Z</dcterms:modified>
</cp:coreProperties>
</file>