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0DDB" w14:textId="77777777" w:rsidR="007C1238" w:rsidRPr="00680A63" w:rsidRDefault="00AE71A8" w:rsidP="00AE71A8">
      <w:pPr>
        <w:jc w:val="center"/>
        <w:rPr>
          <w:sz w:val="32"/>
          <w:szCs w:val="32"/>
        </w:rPr>
      </w:pPr>
      <w:r w:rsidRPr="00680A63">
        <w:rPr>
          <w:sz w:val="32"/>
          <w:szCs w:val="32"/>
        </w:rPr>
        <w:t>Chemistry Unit</w:t>
      </w:r>
    </w:p>
    <w:p w14:paraId="3FF964FF" w14:textId="77777777" w:rsidR="00AE71A8" w:rsidRPr="00680A63" w:rsidRDefault="00AE71A8" w:rsidP="00AE71A8">
      <w:pPr>
        <w:jc w:val="center"/>
        <w:rPr>
          <w:sz w:val="32"/>
          <w:szCs w:val="32"/>
        </w:rPr>
      </w:pPr>
      <w:r w:rsidRPr="00680A63">
        <w:rPr>
          <w:sz w:val="32"/>
          <w:szCs w:val="32"/>
        </w:rPr>
        <w:t>What Is Matter and Why Does it Matter?</w:t>
      </w:r>
    </w:p>
    <w:p w14:paraId="5DA46DB1" w14:textId="77777777" w:rsidR="00AE71A8" w:rsidRPr="00680A63" w:rsidRDefault="00AE71A8">
      <w:pPr>
        <w:rPr>
          <w:sz w:val="32"/>
          <w:szCs w:val="32"/>
        </w:rPr>
      </w:pPr>
    </w:p>
    <w:p w14:paraId="0810FE17" w14:textId="77777777" w:rsidR="00AE71A8" w:rsidRPr="00680A63" w:rsidRDefault="00AE71A8" w:rsidP="00AE71A8">
      <w:pPr>
        <w:rPr>
          <w:sz w:val="28"/>
          <w:szCs w:val="28"/>
        </w:rPr>
      </w:pPr>
      <w:r w:rsidRPr="00680A63">
        <w:rPr>
          <w:sz w:val="28"/>
          <w:szCs w:val="28"/>
        </w:rPr>
        <w:t>Targets:</w:t>
      </w:r>
    </w:p>
    <w:p w14:paraId="0EF06338" w14:textId="77777777" w:rsidR="00AE71A8" w:rsidRPr="005636A8" w:rsidRDefault="00AE71A8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 xml:space="preserve">I will identify and apply the steps of the scientific method. </w:t>
      </w:r>
    </w:p>
    <w:p w14:paraId="371B0AED" w14:textId="77777777" w:rsidR="00AE71A8" w:rsidRPr="005636A8" w:rsidRDefault="00AE71A8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 xml:space="preserve">I will create an object that will neither sink nor float using the properties of that object. </w:t>
      </w:r>
    </w:p>
    <w:p w14:paraId="237EE6B0" w14:textId="77777777" w:rsidR="00DA1E11" w:rsidRPr="005636A8" w:rsidRDefault="00DA1E11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>I will list and describe the four properties of matter.</w:t>
      </w:r>
    </w:p>
    <w:p w14:paraId="281D43F5" w14:textId="77777777" w:rsidR="00680A63" w:rsidRPr="005636A8" w:rsidRDefault="00DA1E11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 xml:space="preserve">I will </w:t>
      </w:r>
      <w:r w:rsidR="0075557D" w:rsidRPr="005636A8">
        <w:rPr>
          <w:rFonts w:ascii="Boulder" w:hAnsi="Boulder"/>
          <w:sz w:val="28"/>
          <w:szCs w:val="28"/>
        </w:rPr>
        <w:t>classify</w:t>
      </w:r>
      <w:r w:rsidRPr="005636A8">
        <w:rPr>
          <w:rFonts w:ascii="Boulder" w:hAnsi="Boulder"/>
          <w:sz w:val="28"/>
          <w:szCs w:val="28"/>
        </w:rPr>
        <w:t xml:space="preserve"> the three subatomic particles </w:t>
      </w:r>
      <w:r w:rsidR="0075557D" w:rsidRPr="005636A8">
        <w:rPr>
          <w:rFonts w:ascii="Boulder" w:hAnsi="Boulder"/>
          <w:sz w:val="28"/>
          <w:szCs w:val="28"/>
        </w:rPr>
        <w:t>by their properties</w:t>
      </w:r>
      <w:r w:rsidR="00F13082" w:rsidRPr="005636A8">
        <w:rPr>
          <w:rFonts w:ascii="Boulder" w:hAnsi="Boulder"/>
          <w:sz w:val="28"/>
          <w:szCs w:val="28"/>
        </w:rPr>
        <w:t xml:space="preserve"> and charges. </w:t>
      </w:r>
    </w:p>
    <w:p w14:paraId="643D6B53" w14:textId="77777777" w:rsidR="00680A63" w:rsidRPr="005636A8" w:rsidRDefault="00680A63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 xml:space="preserve">I will calculate the density, volume and mass of different objects and substances.  </w:t>
      </w:r>
    </w:p>
    <w:p w14:paraId="4A3A84B8" w14:textId="155F2AB9" w:rsidR="00680A63" w:rsidRPr="005636A8" w:rsidRDefault="00680A63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 xml:space="preserve">I will interpret the chemical symbols on the periodic table.  </w:t>
      </w:r>
    </w:p>
    <w:p w14:paraId="020531C2" w14:textId="77777777" w:rsidR="005636A8" w:rsidRPr="005636A8" w:rsidRDefault="005636A8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>Calculate the atomic mass of an element and its isotopes.</w:t>
      </w:r>
    </w:p>
    <w:p w14:paraId="1C529581" w14:textId="77777777" w:rsidR="005636A8" w:rsidRPr="005636A8" w:rsidRDefault="005636A8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>Compare and contrast Ionic and Covalent Bonds.</w:t>
      </w:r>
    </w:p>
    <w:p w14:paraId="06EC4A6C" w14:textId="77777777" w:rsidR="005636A8" w:rsidRDefault="005636A8" w:rsidP="005636A8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 w:rsidRPr="005636A8">
        <w:rPr>
          <w:rFonts w:ascii="Boulder" w:hAnsi="Boulder"/>
          <w:sz w:val="28"/>
          <w:szCs w:val="28"/>
        </w:rPr>
        <w:t>Evaluate the properties of an element by its location on the periodic table of elements</w:t>
      </w:r>
      <w:r>
        <w:rPr>
          <w:rFonts w:ascii="Boulder" w:hAnsi="Boulder"/>
          <w:sz w:val="28"/>
          <w:szCs w:val="28"/>
        </w:rPr>
        <w:t xml:space="preserve">. </w:t>
      </w:r>
    </w:p>
    <w:p w14:paraId="6A80927D" w14:textId="77777777" w:rsidR="0040524E" w:rsidRDefault="005636A8" w:rsidP="0040524E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  </w:t>
      </w:r>
      <w:r w:rsidRPr="005636A8">
        <w:rPr>
          <w:rFonts w:ascii="Boulder" w:hAnsi="Boulder"/>
          <w:sz w:val="28"/>
          <w:szCs w:val="28"/>
        </w:rPr>
        <w:t xml:space="preserve">Draw and label chemical </w:t>
      </w:r>
      <w:r w:rsidR="0040524E">
        <w:rPr>
          <w:rFonts w:ascii="Boulder" w:hAnsi="Boulder"/>
          <w:sz w:val="28"/>
          <w:szCs w:val="28"/>
        </w:rPr>
        <w:t xml:space="preserve">symbols and atomic structures. </w:t>
      </w:r>
    </w:p>
    <w:p w14:paraId="600B0528" w14:textId="77777777" w:rsidR="0040524E" w:rsidRDefault="0040524E" w:rsidP="0040524E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  </w:t>
      </w:r>
      <w:r w:rsidRPr="0040524E">
        <w:rPr>
          <w:rFonts w:ascii="Boulder" w:hAnsi="Boulder"/>
          <w:sz w:val="28"/>
          <w:szCs w:val="28"/>
        </w:rPr>
        <w:t xml:space="preserve">I will identify the families of the elements on the periodic table of elements.  </w:t>
      </w:r>
    </w:p>
    <w:p w14:paraId="1694BF5A" w14:textId="77777777" w:rsidR="0040524E" w:rsidRPr="0040524E" w:rsidRDefault="0040524E" w:rsidP="0040524E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  </w:t>
      </w:r>
      <w:r w:rsidRPr="0040524E">
        <w:rPr>
          <w:rFonts w:ascii="Boulder" w:hAnsi="Boulder"/>
          <w:color w:val="000000"/>
          <w:sz w:val="28"/>
          <w:szCs w:val="28"/>
        </w:rPr>
        <w:t xml:space="preserve">I will identify the four states of matter and interpret the method at which they move from state to state. </w:t>
      </w:r>
    </w:p>
    <w:p w14:paraId="04BE1520" w14:textId="6352F2DA" w:rsidR="0040524E" w:rsidRPr="0040524E" w:rsidRDefault="0040524E" w:rsidP="0040524E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color w:val="000000"/>
          <w:sz w:val="28"/>
          <w:szCs w:val="28"/>
        </w:rPr>
        <w:t xml:space="preserve">  </w:t>
      </w:r>
      <w:r w:rsidRPr="0040524E">
        <w:rPr>
          <w:rFonts w:ascii="Boulder" w:hAnsi="Boulder"/>
          <w:color w:val="000000"/>
          <w:sz w:val="28"/>
          <w:szCs w:val="28"/>
        </w:rPr>
        <w:t xml:space="preserve">I will differentiate between a substance’s chemical and physical properties.  </w:t>
      </w:r>
    </w:p>
    <w:p w14:paraId="1E21CBB0" w14:textId="77777777" w:rsidR="0083664C" w:rsidRDefault="00E115CE" w:rsidP="0083664C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  </w:t>
      </w:r>
      <w:r w:rsidRPr="00646B3A">
        <w:rPr>
          <w:rFonts w:ascii="Boulder" w:hAnsi="Boulder"/>
          <w:color w:val="000000"/>
          <w:sz w:val="28"/>
          <w:szCs w:val="28"/>
        </w:rPr>
        <w:t xml:space="preserve">I will </w:t>
      </w:r>
      <w:r>
        <w:rPr>
          <w:rFonts w:ascii="Boulder" w:hAnsi="Boulder"/>
          <w:color w:val="000000"/>
          <w:sz w:val="28"/>
          <w:szCs w:val="28"/>
        </w:rPr>
        <w:t xml:space="preserve">investigate an environmental problem in society and design a presentation to my peers that is both informative and engaging.   </w:t>
      </w:r>
    </w:p>
    <w:p w14:paraId="261B5816" w14:textId="57C9C42F" w:rsidR="0083664C" w:rsidRPr="0083664C" w:rsidRDefault="0083664C" w:rsidP="0083664C">
      <w:pPr>
        <w:numPr>
          <w:ilvl w:val="0"/>
          <w:numId w:val="1"/>
        </w:numPr>
        <w:spacing w:line="360" w:lineRule="auto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 </w:t>
      </w:r>
      <w:bookmarkStart w:id="0" w:name="_GoBack"/>
      <w:bookmarkEnd w:id="0"/>
      <w:r w:rsidRPr="0083664C">
        <w:rPr>
          <w:rFonts w:ascii="Boulder" w:hAnsi="Boulder"/>
          <w:sz w:val="28"/>
          <w:szCs w:val="28"/>
        </w:rPr>
        <w:t xml:space="preserve"> </w:t>
      </w:r>
      <w:r w:rsidRPr="0083664C">
        <w:rPr>
          <w:rFonts w:ascii="Boulder" w:hAnsi="Boulder"/>
          <w:color w:val="000000"/>
          <w:sz w:val="28"/>
          <w:szCs w:val="28"/>
        </w:rPr>
        <w:t xml:space="preserve">I will identify the Earth as a closed system and investigate how matter cycles throughout the Earth as the Biogeochemical Cycles.  </w:t>
      </w:r>
    </w:p>
    <w:p w14:paraId="70DE4B28" w14:textId="32D164F8" w:rsidR="00DA1E11" w:rsidRPr="00680A63" w:rsidRDefault="00DA1E11" w:rsidP="00AE71A8">
      <w:pPr>
        <w:numPr>
          <w:ilvl w:val="0"/>
          <w:numId w:val="1"/>
        </w:numPr>
        <w:rPr>
          <w:rFonts w:ascii="Boulder" w:hAnsi="Boulder"/>
          <w:sz w:val="28"/>
          <w:szCs w:val="28"/>
        </w:rPr>
      </w:pPr>
    </w:p>
    <w:p w14:paraId="1AF626F5" w14:textId="77777777" w:rsidR="00AE71A8" w:rsidRDefault="00AE71A8"/>
    <w:p w14:paraId="70414E5B" w14:textId="77777777" w:rsidR="00AE71A8" w:rsidRDefault="00AE71A8"/>
    <w:p w14:paraId="1467F298" w14:textId="77777777" w:rsidR="00AE71A8" w:rsidRDefault="00AE71A8"/>
    <w:sectPr w:rsidR="00AE71A8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28"/>
    <w:multiLevelType w:val="hybridMultilevel"/>
    <w:tmpl w:val="D5326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C43805"/>
    <w:multiLevelType w:val="hybridMultilevel"/>
    <w:tmpl w:val="CF64C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5422A"/>
    <w:multiLevelType w:val="hybridMultilevel"/>
    <w:tmpl w:val="CA78004E"/>
    <w:lvl w:ilvl="0" w:tplc="421A5AE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6842A9"/>
    <w:multiLevelType w:val="hybridMultilevel"/>
    <w:tmpl w:val="3582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B5E46"/>
    <w:multiLevelType w:val="hybridMultilevel"/>
    <w:tmpl w:val="D1BC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A8"/>
    <w:rsid w:val="0040524E"/>
    <w:rsid w:val="005636A8"/>
    <w:rsid w:val="00680A63"/>
    <w:rsid w:val="0075557D"/>
    <w:rsid w:val="007C1238"/>
    <w:rsid w:val="0083664C"/>
    <w:rsid w:val="00AE71A8"/>
    <w:rsid w:val="00DA1E11"/>
    <w:rsid w:val="00E115CE"/>
    <w:rsid w:val="00F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5A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Macintosh Word</Application>
  <DocSecurity>0</DocSecurity>
  <Lines>9</Lines>
  <Paragraphs>2</Paragraphs>
  <ScaleCrop>false</ScaleCrop>
  <Company>Henry County Middle School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6</cp:revision>
  <dcterms:created xsi:type="dcterms:W3CDTF">2011-06-06T12:40:00Z</dcterms:created>
  <dcterms:modified xsi:type="dcterms:W3CDTF">2011-06-06T12:50:00Z</dcterms:modified>
</cp:coreProperties>
</file>